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816F4" w:rsidRPr="003816F4" w:rsidRDefault="003816F4" w:rsidP="00381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 xml:space="preserve">Nombre </w:t>
      </w:r>
      <w:r w:rsidRPr="003816F4">
        <w:rPr>
          <w:rFonts w:ascii="Arial" w:hAnsi="Arial" w:cs="Arial"/>
          <w:color w:val="404040"/>
          <w:sz w:val="24"/>
          <w:szCs w:val="24"/>
        </w:rPr>
        <w:t>Francisca  Acosta  Pérez.</w:t>
      </w:r>
    </w:p>
    <w:p w:rsidR="003816F4" w:rsidRPr="003816F4" w:rsidRDefault="003816F4" w:rsidP="00381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 xml:space="preserve">Grado de Escolaridad </w:t>
      </w:r>
      <w:r w:rsidRPr="003816F4">
        <w:rPr>
          <w:rFonts w:ascii="Arial" w:hAnsi="Arial" w:cs="Arial"/>
          <w:color w:val="404040"/>
          <w:sz w:val="24"/>
          <w:szCs w:val="24"/>
        </w:rPr>
        <w:t>Maestría  en Derecho Procesal.</w:t>
      </w:r>
    </w:p>
    <w:p w:rsidR="003816F4" w:rsidRPr="003816F4" w:rsidRDefault="003816F4" w:rsidP="00381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 xml:space="preserve">Cédula Profesional (Licenciatura) </w:t>
      </w:r>
      <w:r w:rsidRPr="003816F4">
        <w:rPr>
          <w:rFonts w:ascii="Arial" w:hAnsi="Arial" w:cs="Arial"/>
          <w:color w:val="404040"/>
          <w:sz w:val="24"/>
          <w:szCs w:val="24"/>
        </w:rPr>
        <w:t>7014985</w:t>
      </w:r>
    </w:p>
    <w:p w:rsidR="003816F4" w:rsidRPr="003816F4" w:rsidRDefault="003816F4" w:rsidP="00381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 xml:space="preserve">Teléfono de Oficina </w:t>
      </w:r>
      <w:r w:rsidRPr="003816F4">
        <w:rPr>
          <w:rFonts w:ascii="Arial" w:hAnsi="Arial" w:cs="Arial"/>
          <w:color w:val="404040"/>
          <w:sz w:val="24"/>
          <w:szCs w:val="24"/>
        </w:rPr>
        <w:t>2288203018</w:t>
      </w:r>
    </w:p>
    <w:p w:rsidR="003816F4" w:rsidRPr="003816F4" w:rsidRDefault="003816F4" w:rsidP="00381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 xml:space="preserve">Correo Electrónico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16F4" w:rsidRPr="003816F4" w:rsidRDefault="003816F4" w:rsidP="0023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>1989-1993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 xml:space="preserve">Licenciatura en derecho: 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>Faculta de Derecho de la Universidad Veracruzana.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>Xalapa, Veracruz.</w:t>
      </w:r>
    </w:p>
    <w:p w:rsidR="003816F4" w:rsidRPr="003816F4" w:rsidRDefault="003816F4" w:rsidP="0023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>2010-2011.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 xml:space="preserve">Maestría en Derecho Procesal 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>Centro Mexicano de Estudios de Posgrado</w:t>
      </w:r>
    </w:p>
    <w:p w:rsidR="003816F4" w:rsidRPr="003816F4" w:rsidRDefault="003816F4" w:rsidP="00232749">
      <w:pPr>
        <w:pStyle w:val="Sinespaciado"/>
        <w:rPr>
          <w:rFonts w:ascii="Arial" w:eastAsiaTheme="minorHAnsi" w:hAnsi="Arial" w:cs="Arial"/>
          <w:color w:val="404040"/>
          <w:sz w:val="24"/>
          <w:szCs w:val="24"/>
          <w:lang w:val="es-MX"/>
        </w:rPr>
      </w:pPr>
      <w:r w:rsidRPr="003816F4">
        <w:rPr>
          <w:rFonts w:ascii="Arial" w:eastAsiaTheme="minorHAnsi" w:hAnsi="Arial" w:cs="Arial"/>
          <w:color w:val="404040"/>
          <w:sz w:val="24"/>
          <w:szCs w:val="24"/>
          <w:lang w:val="es-MX"/>
        </w:rPr>
        <w:t>Xalapa, Veracruz.</w:t>
      </w:r>
    </w:p>
    <w:p w:rsidR="00BB2BF2" w:rsidRDefault="00BB2BF2" w:rsidP="002327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16F4" w:rsidRDefault="003816F4" w:rsidP="0023274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</w:rPr>
        <w:t>INSTITUCION: Fiscalía  General del  Estado de  Veracruz.</w:t>
      </w:r>
    </w:p>
    <w:p w:rsidR="00232749" w:rsidRPr="003816F4" w:rsidRDefault="00232749" w:rsidP="0023274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16 Junio  de 1994  al  mes  de   Mayo de  1997.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Oficial  Secretario en la Agencia Especializada  en Delitos  Contra  la  Libertad  y  la  Seguridad  Sexual  y  Contra  la  Familia,  en la   entonces  Procuraduría  General de  Justicia  del  Estado,  en la  Ciudad de  Xalapa,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Del  año  de  1997  al   año de  1998. 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 xml:space="preserve">Oficial  Secretario  en la  Agencia  Cuarta del  Ministerio Público Investigador,  de  la  entonces Procuraduría  General de  Justicia  del  Estado,  en la  Ciudad de  Xalapa, Veracruz. 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 año  de  1998  al  año  de  1999.</w:t>
      </w:r>
    </w:p>
    <w:p w:rsid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Comisionada  como  Oficial  Secretario  en   la entonces  Subprocuraduría  de      Supervisión  y  Control, de  la  entonces  Procuraduría  General de  Justicia  del  Estado,  en   un operativo de  rezago.</w:t>
      </w:r>
    </w:p>
    <w:p w:rsidR="00232749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32749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32749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32749" w:rsidRPr="003816F4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lastRenderedPageBreak/>
        <w:t xml:space="preserve">Del año de  1998  al mes  de  junio  del  año 2003. 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Oficial  Secretario  en la  Agencia Primera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  junio  de 2003   al   mes  de  junio  del año  2008.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Oficial  Secretario  en la  Agencia  Octava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             De  junio  de 2008  al  4  de   junio  del año  2011.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 </w:t>
      </w:r>
      <w:r w:rsidRPr="003816F4">
        <w:rPr>
          <w:rFonts w:ascii="Arial" w:hAnsi="Arial" w:cs="Arial"/>
          <w:color w:val="404040"/>
          <w:sz w:val="24"/>
          <w:szCs w:val="24"/>
        </w:rPr>
        <w:t>Oficial  Secretario  en la  Agencia  Primera del  Ministerio Público  Investigador  Especializada  en Delitos  Contra  la  Libertad  y  la  Seguridad  Sexual  y  Contra  la  Familia,  en la   entonces  Procuraduría  General de  Justicia  del  Estado,  en la  Ciudad de  Xalapa.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5  de   junio  del año  2011  al 15  de  septiembre  de   2013.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 xml:space="preserve">  Oficial  Secretario  en la  Agencia  Segunda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16  de  septiembre de  2013   al 10 de  Noviembre de  2013.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Oficial  Secretario Habilitada  como  Agente   Cuarto  del  Ministerio Público  Investigador  Especializada  en Delitos  Contra  la  Libertad  y  la  Seguridad  Sexual  y  Contra  la  Familia,  Adscrita a  la  Unidad  Integral  del  Décimo primer   Distrito  Judicial de  Xalapa, 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 11  de  Noviembre de  2013   al 16 de  Julio de  2015.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Oficial  Secretario  Habilitada  como   Agente   Segundo  del  Ministerio Público  Investigador  Especializada  en Delitos  Contra  la  Libertad  y  la  Seguridad  Sexual  y  Contra  la  Familia,  Adscrita a  la  Unidad  Integral    del  Décimo Segundo   Distrito  Judicial de  Coatepec, 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16 de  Julio de  2015 al 24 de  Agosto 2019</w:t>
      </w:r>
    </w:p>
    <w:p w:rsid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Fiscal  Segunda  Especializada  en Investigación de  Delitos de  Violencia  Contra  la  Familia, Mujeres,  Niñas,   Niños  y  de Trata de  personas, Adscrita a  la  Unidad  Integral  del  Décimo Segundo   Distrito  Judicial de  Coatepec,  Veracruz.</w:t>
      </w:r>
    </w:p>
    <w:p w:rsidR="00232749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32749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32749" w:rsidRPr="003816F4" w:rsidRDefault="00232749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lastRenderedPageBreak/>
        <w:t>Del 24 de  Agosto 2019 al 22 de noviembre de 2019.</w:t>
      </w:r>
    </w:p>
    <w:p w:rsidR="003816F4" w:rsidRPr="003816F4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16F4">
        <w:rPr>
          <w:rFonts w:ascii="Arial" w:hAnsi="Arial" w:cs="Arial"/>
          <w:color w:val="404040"/>
          <w:sz w:val="24"/>
          <w:szCs w:val="24"/>
        </w:rPr>
        <w:t>Fiscal  Tercera  Especializada  en Investigación de  Delitos de  Violencia  Contra  la  Familia, Mujeres,  Niñas,   Niños  y de  Trata de  personas, Adscrita a  la  Unidad  Integral    del  Décimo Cuarto   Distrito  Judicial de  Córdoba, 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23 de  Noviembre  de  2019  al 7   de  Mayo de  2021.</w:t>
      </w:r>
    </w:p>
    <w:p w:rsidR="003816F4" w:rsidRPr="00232749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32749">
        <w:rPr>
          <w:rFonts w:ascii="Arial" w:hAnsi="Arial" w:cs="Arial"/>
          <w:color w:val="404040"/>
          <w:sz w:val="24"/>
          <w:szCs w:val="24"/>
        </w:rPr>
        <w:t>Fiscal   Especializada  en Investigación de  Delitos de  Violencia  Contra la Familia, Mujeres, Niñas, Niños y de Trata de  personas, Comisionada al Centro de Justicia  para  las  Mujeres  del  Estado de  Veracruz.</w:t>
      </w:r>
    </w:p>
    <w:p w:rsidR="003816F4" w:rsidRPr="003816F4" w:rsidRDefault="003816F4" w:rsidP="00232749">
      <w:pPr>
        <w:numPr>
          <w:ilvl w:val="0"/>
          <w:numId w:val="1"/>
        </w:numPr>
        <w:tabs>
          <w:tab w:val="num" w:pos="870"/>
        </w:tabs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3816F4">
        <w:rPr>
          <w:rFonts w:ascii="Arial" w:hAnsi="Arial" w:cs="Arial"/>
          <w:b/>
          <w:color w:val="404040"/>
          <w:sz w:val="24"/>
          <w:szCs w:val="24"/>
          <w:lang w:val="es-ES"/>
        </w:rPr>
        <w:t>Del 7   de  Mayo de  2021 a  la fecha.</w:t>
      </w:r>
    </w:p>
    <w:p w:rsidR="003816F4" w:rsidRPr="00232749" w:rsidRDefault="003816F4" w:rsidP="0023274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32749">
        <w:rPr>
          <w:rFonts w:ascii="Arial" w:hAnsi="Arial" w:cs="Arial"/>
          <w:color w:val="404040"/>
          <w:sz w:val="24"/>
          <w:szCs w:val="24"/>
        </w:rPr>
        <w:t>Fiscal  Auxiliar de  la Fiscal Coordinadora Especializada  en  Investigación de Delitos de Violencia Contra la Familia, Mujeres, Niñas,  Niños  y de  Trata de  personas.</w:t>
      </w:r>
    </w:p>
    <w:p w:rsidR="00747B33" w:rsidRPr="003816F4" w:rsidRDefault="00747B33" w:rsidP="00232749">
      <w:pPr>
        <w:spacing w:after="0"/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32749" w:rsidRDefault="00232749" w:rsidP="00232749">
      <w:pPr>
        <w:rPr>
          <w:rFonts w:ascii="Arial" w:hAnsi="Arial" w:cs="Arial"/>
          <w:color w:val="404040"/>
          <w:sz w:val="24"/>
          <w:szCs w:val="24"/>
        </w:rPr>
      </w:pPr>
    </w:p>
    <w:p w:rsidR="00232749" w:rsidRPr="00232749" w:rsidRDefault="00232749" w:rsidP="00232749">
      <w:pPr>
        <w:rPr>
          <w:rFonts w:ascii="Arial" w:hAnsi="Arial" w:cs="Arial"/>
          <w:color w:val="404040"/>
          <w:sz w:val="24"/>
          <w:szCs w:val="24"/>
        </w:rPr>
      </w:pPr>
      <w:r w:rsidRPr="00232749">
        <w:rPr>
          <w:rFonts w:ascii="Arial" w:hAnsi="Arial" w:cs="Arial"/>
          <w:color w:val="404040"/>
          <w:sz w:val="24"/>
          <w:szCs w:val="24"/>
        </w:rPr>
        <w:t>Derecho Penal.</w:t>
      </w:r>
    </w:p>
    <w:p w:rsidR="00232749" w:rsidRPr="00232749" w:rsidRDefault="00232749" w:rsidP="00232749">
      <w:pPr>
        <w:rPr>
          <w:rFonts w:ascii="Arial" w:hAnsi="Arial" w:cs="Arial"/>
          <w:color w:val="404040"/>
          <w:sz w:val="24"/>
          <w:szCs w:val="24"/>
        </w:rPr>
      </w:pPr>
      <w:r w:rsidRPr="00232749">
        <w:rPr>
          <w:rFonts w:ascii="Arial" w:hAnsi="Arial" w:cs="Arial"/>
          <w:color w:val="404040"/>
          <w:sz w:val="24"/>
          <w:szCs w:val="24"/>
        </w:rPr>
        <w:t>Derecho Procesal  Penal.</w:t>
      </w:r>
    </w:p>
    <w:p w:rsidR="006B643A" w:rsidRPr="00BA21B4" w:rsidRDefault="006B643A" w:rsidP="00232749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1E" w:rsidRDefault="00272D1E" w:rsidP="00AB5916">
      <w:pPr>
        <w:spacing w:after="0" w:line="240" w:lineRule="auto"/>
      </w:pPr>
      <w:r>
        <w:separator/>
      </w:r>
    </w:p>
  </w:endnote>
  <w:endnote w:type="continuationSeparator" w:id="1">
    <w:p w:rsidR="00272D1E" w:rsidRDefault="00272D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1E" w:rsidRDefault="00272D1E" w:rsidP="00AB5916">
      <w:pPr>
        <w:spacing w:after="0" w:line="240" w:lineRule="auto"/>
      </w:pPr>
      <w:r>
        <w:separator/>
      </w:r>
    </w:p>
  </w:footnote>
  <w:footnote w:type="continuationSeparator" w:id="1">
    <w:p w:rsidR="00272D1E" w:rsidRDefault="00272D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5FE5"/>
    <w:multiLevelType w:val="hybridMultilevel"/>
    <w:tmpl w:val="7FF69D66"/>
    <w:lvl w:ilvl="0" w:tplc="E3FCE4A2">
      <w:start w:val="1"/>
      <w:numFmt w:val="bullet"/>
      <w:lvlText w:val=""/>
      <w:lvlJc w:val="left"/>
      <w:pPr>
        <w:tabs>
          <w:tab w:val="num" w:pos="510"/>
        </w:tabs>
        <w:ind w:left="510" w:hanging="510"/>
      </w:pPr>
      <w:rPr>
        <w:rFonts w:ascii="Marlett" w:hAnsi="Marlett" w:hint="default"/>
        <w:lang w:val="es-MX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32749"/>
    <w:rsid w:val="00247088"/>
    <w:rsid w:val="00272D1E"/>
    <w:rsid w:val="002F214B"/>
    <w:rsid w:val="00304E91"/>
    <w:rsid w:val="003301E8"/>
    <w:rsid w:val="003816F4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02693"/>
    <w:rsid w:val="00CD1EC3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816F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816F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2021-06-14T19:45:00Z</dcterms:created>
  <dcterms:modified xsi:type="dcterms:W3CDTF">2021-06-14T20:04:00Z</dcterms:modified>
</cp:coreProperties>
</file>